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泰安一中2023年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特色高中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自主招生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综合素质测试成绩查询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请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参加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泰安一中2023年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特色高中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自主招生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综合素质测试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的同学于7月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-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7月5日17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:00扫描下图中的二维码，进入泰安一中新校区成绩查询系统，选择“泰安一中2023年自主招生综合素质测试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成绩查询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”查看</w:t>
      </w:r>
      <w:r>
        <w:rPr>
          <w:rFonts w:hint="eastAsia" w:ascii="宋体" w:hAnsi="宋体" w:cs="宋体"/>
          <w:b w:val="0"/>
          <w:bCs w:val="0"/>
          <w:sz w:val="28"/>
          <w:szCs w:val="36"/>
          <w:lang w:val="en-US" w:eastAsia="zh-CN"/>
        </w:rPr>
        <w:t>综合素质测试成绩。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drawing>
          <wp:inline distT="0" distB="0" distL="0" distR="0">
            <wp:extent cx="5272405" cy="3565525"/>
            <wp:effectExtent l="0" t="0" r="0" b="0"/>
            <wp:docPr id="1026" name="图片 1" descr="泰安一中新校区成绩查询系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泰安一中新校区成绩查询系统"/>
                    <pic:cNvPicPr/>
                  </pic:nvPicPr>
                  <pic:blipFill>
                    <a:blip r:embed="rId4" cstate="print"/>
                    <a:srcRect t="44679" b="459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ZjI2MjhiOTNkNGQxZGFjYTc0ZTRiMDk5NjExNGEifQ=="/>
  </w:docVars>
  <w:rsids>
    <w:rsidRoot w:val="00000000"/>
    <w:rsid w:val="2FFC0866"/>
    <w:rsid w:val="55042BC2"/>
    <w:rsid w:val="585B256D"/>
    <w:rsid w:val="681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139</Characters>
  <Paragraphs>14</Paragraphs>
  <TotalTime>29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2023-07-01T02:38:00Z</dcterms:created>
  <dc:creator>Administrator</dc:creator>
  <cp:lastModifiedBy>彬彬有李</cp:lastModifiedBy>
  <dcterms:modified xsi:type="dcterms:W3CDTF">2023-07-02T23:56:06Z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7A056395675B4B158B275CBDBEBB7802_12</vt:lpwstr>
  </property>
</Properties>
</file>