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周</w:t>
      </w:r>
      <w:r>
        <w:rPr>
          <w:sz w:val="24"/>
          <w:szCs w:val="24"/>
        </w:rPr>
        <w:t xml:space="preserve">                                2023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3</w:t>
      </w:r>
      <w:r>
        <w:rPr>
          <w:rFonts w:hint="eastAsia"/>
          <w:sz w:val="24"/>
          <w:szCs w:val="24"/>
        </w:rPr>
        <w:t>月25日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 xml:space="preserve"> 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29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7"/>
        <w:gridCol w:w="588"/>
        <w:gridCol w:w="837"/>
        <w:gridCol w:w="1045"/>
        <w:gridCol w:w="2657"/>
        <w:gridCol w:w="127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25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谢德汾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补写句子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陈金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视导课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刘瑞芝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张婷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周二（6）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赵俏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8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付静雅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模拟题解析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视导课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27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王菲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习题讲解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宰维建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7日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王晓彤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我国的国体与政体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鲍宁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28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王婷婷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二轮复习第六讲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徐衍贺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历备2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当堂上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29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崔红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沈小钰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周洪星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29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张维龙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水圈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孟雯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8111FB"/>
    <w:rsid w:val="00224324"/>
    <w:rsid w:val="004325F9"/>
    <w:rsid w:val="0070696F"/>
    <w:rsid w:val="007A2F81"/>
    <w:rsid w:val="008111FB"/>
    <w:rsid w:val="00C27E4C"/>
    <w:rsid w:val="00CE4080"/>
    <w:rsid w:val="00E47723"/>
    <w:rsid w:val="00F67E52"/>
    <w:rsid w:val="00FA75BC"/>
    <w:rsid w:val="2A2A689D"/>
    <w:rsid w:val="526F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548</Characters>
  <Lines>4</Lines>
  <Paragraphs>1</Paragraphs>
  <TotalTime>98</TotalTime>
  <ScaleCrop>false</ScaleCrop>
  <LinksUpToDate>false</LinksUpToDate>
  <CharactersWithSpaces>643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2024-03-21T00:46:00Z</dcterms:created>
  <dc:creator>Administrator</dc:creator>
  <cp:lastModifiedBy>Lenovo</cp:lastModifiedBy>
  <dcterms:modified xsi:type="dcterms:W3CDTF">2024-03-21T02:37:35Z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D15B10AB95C84CF5A432BE25B05EB5C3_12</vt:lpwstr>
  </property>
</Properties>
</file>